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04 Free-Space Segmentation</ns0:t>
      </ns0:r>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eead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dcoker use instructions refer to:</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spacing ns0:before="120" ns0:after="120" ns0:line="288" ns0:lineRule="auto"/>
        <ns0:ind ns0:left="0"/>
        <ns0:jc ns0:val="left"/>
      </ns0:pPr>
      <ns0:r>
        <ns0:rPr>
          <ns0:rFonts ns0:eastAsia="等线" ns0:ascii="Arial" ns0:cs="Arial" ns0:hAnsi="Arial"/>
          <ns0:sz ns0:val="22"/>
        </ns0:rPr>
        <ns0:t>Isaac ROS Free Space Division Network link: https://nvidia-isaac-ros.github.io/repositories_and_packages/isaac_ros_freespace_segmentation/index.html</ns0:t>
      </ns0:r>
      <ns0:hyperlink ns1:id="rId5">
        <ns0:r>
          <ns0:rPr>
            <ns0:rFonts ns0:eastAsia="等线" ns0:ascii="Arial" ns0:cs="Arial" ns0:hAnsi="Arial"/>
            <ns0:color ns0:val="3370ff"/>
            <ns0:sz ns0:val="22"/>
          </ns0:rPr>
          <ns0:t>https://nvidia-isaac-ros.github.io/repositories_and_packages/isaac_ros_freespace_segmentation/index.html</ns0:t>
        </ns0:r>
      </ns0:hyperlink>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Overview</ns0:t>
      </ns0:r>
      <ns0:bookmarkEnd ns0:id="0"/>
    </ns0:p>
    <ns0:p>
      <ns0:pPr>
        <ns0:spacing ns0:before="120" ns0:after="120" ns0:line="288" ns0:lineRule="auto"/>
        <ns0:ind ns0:left="0"/>
        <ns0:jc ns0:val="left"/>
      </ns0:pPr>
      <ns0:r>
        <ns0:rPr>
          <ns0:rFonts ns0:eastAsia="等线" ns0:ascii="Arial" ns0:cs="Arial" ns0:hAnsi="Arial"/>
          <ns0:sz ns0:val="22"/>
        </ns0:rPr>
        <ns0:t>Isaac ROS free space partition contains a ROS 2 package to generate a navigational occupancy grid. Bi3D Free Space creates an occupied grid for Nav2 by handling free space masks containing robotics relative to the surface to avoid barriers in navigation. The package is accelerated by GPU and provides real-time, low-delayed results in robotic applications. Bi3D Free Space provides an additional occupancy grid source for mobile robots (ground robots).</ns0:t>
      </ns0:r>
    </ns0:p>
    <ns0:p>
      <ns0:pPr>
        <ns0:spacing ns0:before="120" ns0:after="120" ns0:line="288" ns0:lineRule="auto"/>
        <ns0:ind ns0:left="0"/>
        <ns0:jc ns0:val="center"/>
      </ns0:pPr>
      <ns0:r>
        <ns0:drawing>
          <ns2:inline distT="0" distR="0" distB="0" distL="0">
            <ns2:extent cx="5257800" cy="1123950"/>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1123950"/>
                    </ns3:xfrm>
                    <ns3:prstGeom prst="rect">
                      <ns3:avLst/>
                    </ns3:prstGeom>
                  </ns4:spPr>
                </ns4:pic>
              </ns3:graphicData>
            </ns3:graphic>
          </ns2:inline>
        </ns0:drawing>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Rapid experience</ns0:t>
      </ns0:r>
      <ns0:bookmarkEnd ns0:id="1"/>
    </ns0:p>
    <ns0:p>
      <ns0:pPr>
        <ns0:spacing ns0:before="120" ns0:after="120" ns0:line="288" ns0:lineRule="auto"/>
        <ns0:ind ns0:left="0"/>
        <ns0:jc ns0:val="left"/>
      </ns0:pPr>
      <ns0:r>
        <ns0:rPr>
          <ns0:rFonts ns0:eastAsia="等线" ns0:ascii="Arial" ns0:cs="Arial" ns0:hAnsi="Arial"/>
          <ns0:sz ns0:val="22"/>
        </ns0:rPr>
        <ns0:t>In order to simplify development, we mainly use Isaac ROS Dev Docker mirrors and perform impact demonstrations on them. The demonstration does not require the installation of any camera device to simulate data streams from the camera by playing the rosebag file.</ns0:t>
      </ns0:r>
    </ns0:p>
    <ns0:p>
      <ns0:pPr>
        <ns0:spacing ns0:before="120" ns0:after="120" ns0:line="288" ns0:lineRule="auto"/>
        <ns0:ind ns0:left="0"/>
        <ns0:jc ns0:val="left"/>
      </ns0:pPr>
      <ns0:r>
        <ns0:rPr>
          <ns0:rFonts ns0:eastAsia="等线" ns0:ascii="Arial" ns0:cs="Arial" ns0:hAnsi="Arial"/>
          <ns0:b ns0:val="true"/>
          <ns0:sz ns0:val="22"/>
        </ns0:rPr>
        <ns0:t>Note: If you want to be installed on your own equipment or to connect the camera to develop other features, please refer to the Isaac ROS official network to connect the camera with the specified model of Yveida.</ns0:t>
      </ns0:r>
    </ns0:p>
    <ns0:p>
      <ns0:pPr>
        <ns0:spacing ns0:before="120" ns0:after="120" ns0:line="288" ns0:lineRule="auto"/>
        <ns0:ind ns0:left="0"/>
        <ns0:jc ns0:val="left"/>
      </ns0:pPr>
      <ns0:r>
        <ns0:rPr>
          <ns0:rFonts ns0:eastAsia="等线" ns0:ascii="Arial" ns0:cs="Arial" ns0:hAnsi="Arial"/>
          <ns0:sz ns0:val="22"/>
        </ns0:rPr>
        <ns0:t>Open the terminal to work directory, Isaac ROS Dev Dock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ns0:t>
              <ns0:br/>
              <ns0:b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command below.</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launch isaac_ros_examples isaac_ros_examples.launch.py \</ns0:t>
              <ns0:br/>
              <ns0:t>launch_fragments:=bi3d,bi3d_freespace \</ns0:t>
              <ns0:br/>
              <ns0:t>interface_specs_file:=${ISAAC_ROS_WS}/isaac_ros_assets/isaac_ros_bi3d_freespace/rosbag_quickstart_interface_specs.json \</ns0:t>
              <ns0:br/>
              <ns0:t>featnet_engine_file_path:=${ISAAC_ROS_WS}/isaac_ros_assets/models/bi3d_proximity_segmentation/featnet.plan \</ns0:t>
              <ns0:br/>
              <ns0:t>segnet_engine_file_path:=${ISAAC_ROS_WS}/isaac_ros_assets/models/bi3d_proximity_segmentation/segnet.plan \</ns0:t>
              <ns0:br/>
            </ns0:r>
            <ns0:r>
              <ns0:rPr>
                <ns0:rFonts ns0:eastAsia="Consolas" ns0:ascii="Consolas" ns0:cs="Consolas" ns0:hAnsi="Consolas"/>
                <ns0:sz ns0:val="22"/>
              </ns0:rPr>
              <ns0:t>max_disparity_values:=10</ns0:t>
            </ns0:r>
          </ns0:p>
        </ns0:tc>
      </ns0:tr>
    </ns0:tbl>
    <ns0:p>
      <ns0:pPr>
        <ns0:spacing ns0:before="120" ns0:after="120" ns0:line="288" ns0:lineRule="auto"/>
        <ns0:ind ns0:left="0"/>
        <ns0:jc ns0:val="left"/>
      </ns0:pPr>
      <ns0:r>
        <ns0:rPr>
          <ns0:rFonts ns0:eastAsia="等线" ns0:ascii="Arial" ns0:cs="Arial" ns0:hAnsi="Arial"/>
          <ns0:sz ns0:val="22"/>
        </ns0:rPr>
        <ns0:t>Open the second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bag play -l ${ISAAC_ROS_WS}/isaac_ros_assets/isaac_ros_bi3d_freespace/quickstart.bag</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View Run Results</ns0:t>
      </ns0:r>
    </ns0:p>
    <ns0:p>
      <ns0:pPr>
        <ns0:spacing ns0:before="120" ns0:after="120" ns0:line="288" ns0:lineRule="auto"/>
        <ns0:ind ns0:left="0"/>
        <ns0:jc ns0:val="left"/>
      </ns0:pPr>
      <ns0:r>
        <ns0:rPr>
          <ns0:rFonts ns0:eastAsia="等线" ns0:ascii="Arial" ns0:cs="Arial" ns0:hAnsi="Arial"/>
          <ns0:sz ns0:val="22"/>
        </ns0:rPr>
        <ns0:t>Open the third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 and see the results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rviz2</ns0:t>
            </ns0:r>
          </ns0:p>
        </ns0:tc>
      </ns0:tr>
    </ns0:tbl>
    <ns0:p>
      <ns0:pPr>
        <ns0:spacing ns0:before="120" ns0:after="120" ns0:line="288" ns0:lineRule="auto"/>
        <ns0:ind ns0:left="0"/>
        <ns0:jc ns0:val="center"/>
      </ns0:pPr>
      <ns0:r>
        <ns0:drawing>
          <ns2:inline distT="0" distR="0" distB="0" distL="0">
            <ns2:extent cx="5257800" cy="3857625"/>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3857625"/>
                    </ns3:xfrm>
                    <ns3:prstGeom prst="rect">
                      <ns3:avLst/>
                    </ns3:prstGeom>
                  </ns4:spPr>
                </ns4:pic>
              </ns3:graphicData>
            </ns3:graphic>
          </ns2:inline>
        </ns0:drawing>
      </ns0:r>
    </ns0:p>
    <ns0:p>
      <ns0:pPr>
        <ns0:spacing ns0:before="120" ns0:after="120" ns0:line="288" ns0:lineRule="auto"/>
        <ns0:ind ns0:left="0"/>
        <ns0:jc ns0:val="left"/>
      </ns0:pPr>
    </ns0:p>
    <ns0:sectPr>
      <ns0:footerReference ns0:type="default" ns1:id="rId3"/>
      <ns0:headerReference ns0:type="default" ns1: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GS6jw39qliiFNUkb7U8cMwucnMc" TargetMode="External"/><Relationship Id="rId5" Type="http://schemas.openxmlformats.org/officeDocument/2006/relationships/hyperlink" Target="https://nvidia-isaac-ros.github.io/repositories_and_packages/isaac_ros_freespace_segmentation/index.html"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2026-03-31T06:12:45Z</dcterms:created>
  <dc:creator>Apache POI</dc:creator>
</cp:coreProperties>
</file>